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F4" w:rsidRPr="0022056D" w:rsidRDefault="006B27F4">
      <w:pPr>
        <w:rPr>
          <w:noProof/>
          <w:color w:val="1F497D" w:themeColor="text2"/>
        </w:rPr>
      </w:pPr>
    </w:p>
    <w:p w:rsidR="006B27F4" w:rsidRPr="0022056D" w:rsidRDefault="00530BCA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7F4" w:rsidRPr="00E8531F" w:rsidRDefault="00E7252D">
      <w:pPr>
        <w:jc w:val="center"/>
        <w:rPr>
          <w:rFonts w:ascii="Arial Black" w:hAnsi="Arial Black"/>
          <w:sz w:val="32"/>
          <w:lang w:val="pt-BR"/>
        </w:rPr>
      </w:pPr>
      <w:r w:rsidRPr="00E8531F">
        <w:rPr>
          <w:rFonts w:ascii="Arial Black" w:hAnsi="Arial Black"/>
          <w:sz w:val="32"/>
          <w:lang w:val="pt-BR"/>
        </w:rPr>
        <w:t>LIGA SOCIAL DESPORTIVA REGIONAL</w:t>
      </w:r>
    </w:p>
    <w:p w:rsidR="006B27F4" w:rsidRPr="00E8531F" w:rsidRDefault="006B27F4">
      <w:pPr>
        <w:jc w:val="center"/>
        <w:rPr>
          <w:b/>
          <w:i/>
          <w:noProof/>
          <w:sz w:val="22"/>
          <w:lang w:val="pt-BR"/>
        </w:rPr>
      </w:pP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pt-BR"/>
        </w:rPr>
      </w:pPr>
      <w:r w:rsidRPr="00E8531F">
        <w:rPr>
          <w:rFonts w:ascii="Arial" w:hAnsi="Arial"/>
          <w:b/>
          <w:i/>
          <w:sz w:val="22"/>
          <w:lang w:val="pt-BR"/>
        </w:rPr>
        <w:t>São Roque</w:t>
      </w:r>
      <w:r w:rsidRPr="00E8531F">
        <w:rPr>
          <w:rFonts w:ascii="Arial" w:hAnsi="Arial"/>
          <w:sz w:val="22"/>
          <w:lang w:val="pt-BR"/>
        </w:rPr>
        <w:t xml:space="preserve"> - </w:t>
      </w:r>
      <w:r w:rsidRPr="00E8531F">
        <w:rPr>
          <w:rFonts w:ascii="Arial" w:hAnsi="Arial"/>
          <w:b/>
          <w:i/>
          <w:sz w:val="22"/>
          <w:lang w:val="pt-BR"/>
        </w:rPr>
        <w:t xml:space="preserve">SP - CEP </w:t>
      </w:r>
      <w:r w:rsidR="00423A9D" w:rsidRPr="00E8531F">
        <w:rPr>
          <w:rFonts w:ascii="Arial" w:hAnsi="Arial"/>
          <w:b/>
          <w:i/>
          <w:sz w:val="22"/>
          <w:lang w:val="pt-BR"/>
        </w:rPr>
        <w:t>18130-000 - Tel.: (11)</w:t>
      </w:r>
      <w:r w:rsidR="00235D96">
        <w:rPr>
          <w:rFonts w:ascii="Arial" w:hAnsi="Arial"/>
          <w:b/>
          <w:i/>
          <w:sz w:val="22"/>
          <w:lang w:val="pt-BR"/>
        </w:rPr>
        <w:t>9798-5227</w:t>
      </w:r>
    </w:p>
    <w:p w:rsidR="00423A9D" w:rsidRPr="00E8531F" w:rsidRDefault="00E7252D" w:rsidP="009748DC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Israe</w:t>
      </w:r>
      <w:r w:rsidR="00423A9D" w:rsidRPr="00E8531F">
        <w:rPr>
          <w:rFonts w:ascii="Arial" w:hAnsi="Arial"/>
          <w:b/>
          <w:i/>
          <w:sz w:val="22"/>
          <w:lang w:val="es-ES_tradnl"/>
        </w:rPr>
        <w:t xml:space="preserve">l </w:t>
      </w:r>
    </w:p>
    <w:p w:rsidR="006B27F4" w:rsidRPr="00E8531F" w:rsidRDefault="00E7252D">
      <w:pPr>
        <w:jc w:val="center"/>
        <w:rPr>
          <w:rFonts w:ascii="Arial" w:hAnsi="Arial"/>
          <w:b/>
          <w:i/>
          <w:sz w:val="22"/>
          <w:lang w:val="es-ES_tradnl"/>
        </w:rPr>
      </w:pPr>
      <w:r w:rsidRPr="00E8531F">
        <w:rPr>
          <w:rFonts w:ascii="Arial" w:hAnsi="Arial"/>
          <w:b/>
          <w:i/>
          <w:sz w:val="22"/>
          <w:lang w:val="es-ES_tradnl"/>
        </w:rPr>
        <w:t>CNPJ 09.367.063/0001- 55</w:t>
      </w:r>
    </w:p>
    <w:p w:rsidR="00E8531F" w:rsidRPr="00CB70F4" w:rsidRDefault="00E7252D" w:rsidP="00CB70F4">
      <w:pPr>
        <w:jc w:val="center"/>
        <w:rPr>
          <w:rFonts w:ascii="Arial" w:hAnsi="Arial"/>
          <w:b/>
          <w:i/>
          <w:sz w:val="22"/>
          <w:u w:val="single"/>
          <w:lang w:val="pt-BR"/>
        </w:rPr>
      </w:pPr>
      <w:proofErr w:type="gramStart"/>
      <w:r w:rsidRPr="00E8531F">
        <w:rPr>
          <w:rFonts w:ascii="Arial" w:hAnsi="Arial"/>
          <w:b/>
          <w:i/>
          <w:sz w:val="22"/>
          <w:lang w:val="pt-BR"/>
        </w:rPr>
        <w:t>e-mail</w:t>
      </w:r>
      <w:proofErr w:type="gramEnd"/>
      <w:r w:rsidRPr="00E8531F">
        <w:rPr>
          <w:rFonts w:ascii="Arial" w:hAnsi="Arial"/>
          <w:b/>
          <w:i/>
          <w:sz w:val="22"/>
          <w:lang w:val="pt-BR"/>
        </w:rPr>
        <w:t xml:space="preserve">: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contatolsdr@hotmail.com</w:t>
      </w:r>
      <w:r w:rsidRPr="00E8531F">
        <w:rPr>
          <w:rFonts w:ascii="Arial" w:hAnsi="Arial"/>
          <w:b/>
          <w:i/>
          <w:sz w:val="22"/>
          <w:lang w:val="pt-BR"/>
        </w:rPr>
        <w:t xml:space="preserve"> / </w:t>
      </w:r>
      <w:r w:rsidRPr="00E8531F">
        <w:rPr>
          <w:rStyle w:val="Hyperlink"/>
          <w:rFonts w:ascii="Arial" w:hAnsi="Arial"/>
          <w:b/>
          <w:i/>
          <w:color w:val="auto"/>
          <w:sz w:val="22"/>
          <w:lang w:val="pt-BR"/>
        </w:rPr>
        <w:t>contatoligasdr@hotmail.com</w:t>
      </w:r>
    </w:p>
    <w:p w:rsidR="006B27F4" w:rsidRDefault="006B27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CB70F4" w:rsidRPr="00164FB0" w:rsidRDefault="00CB70F4">
      <w:pPr>
        <w:rPr>
          <w:rFonts w:ascii="Arial" w:hAnsi="Arial"/>
          <w:color w:val="1F497D" w:themeColor="text2"/>
          <w:sz w:val="28"/>
          <w:szCs w:val="28"/>
          <w:lang w:val="pt-BR"/>
        </w:rPr>
      </w:pPr>
    </w:p>
    <w:p w:rsidR="00CB70F4" w:rsidRPr="00164FB0" w:rsidRDefault="000B39D6" w:rsidP="00CB70F4">
      <w:pPr>
        <w:rPr>
          <w:rFonts w:ascii="Arial" w:hAnsi="Arial"/>
          <w:b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color w:val="000000" w:themeColor="text1"/>
          <w:sz w:val="28"/>
          <w:szCs w:val="28"/>
          <w:lang w:val="pt-BR"/>
        </w:rPr>
        <w:t>São Roque, 6 de abril</w:t>
      </w:r>
      <w:r w:rsidR="00164FB0" w:rsidRPr="00164FB0">
        <w:rPr>
          <w:rFonts w:ascii="Arial" w:hAnsi="Arial"/>
          <w:b/>
          <w:color w:val="000000" w:themeColor="text1"/>
          <w:sz w:val="28"/>
          <w:szCs w:val="28"/>
          <w:lang w:val="pt-BR"/>
        </w:rPr>
        <w:t xml:space="preserve"> 2011</w:t>
      </w:r>
    </w:p>
    <w:p w:rsidR="00CB70F4" w:rsidRPr="00CB70F4" w:rsidRDefault="00CB70F4" w:rsidP="00CB70F4">
      <w:pPr>
        <w:rPr>
          <w:rFonts w:ascii="Arial" w:hAnsi="Arial"/>
          <w:b/>
          <w:i/>
          <w:color w:val="1F497D" w:themeColor="text2"/>
          <w:sz w:val="28"/>
          <w:szCs w:val="28"/>
          <w:lang w:val="pt-BR"/>
        </w:rPr>
      </w:pP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CB70F4" w:rsidRDefault="007F23B7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Circular</w:t>
      </w:r>
      <w:proofErr w:type="gramStart"/>
      <w:r w:rsidR="00FF224C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 </w:t>
      </w:r>
      <w:proofErr w:type="gramEnd"/>
      <w:r w:rsidR="00FF224C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005</w:t>
      </w:r>
      <w:r w:rsidR="00250C2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/2011</w:t>
      </w:r>
    </w:p>
    <w:p w:rsidR="00164FB0" w:rsidRDefault="00164FB0" w:rsidP="00250C20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</w:p>
    <w:p w:rsidR="00FF224C" w:rsidRDefault="00FF224C" w:rsidP="00FF224C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Atletas suspensos na 3ª Edição da Copa Raposo Tavares de Futsal 2011.</w:t>
      </w:r>
    </w:p>
    <w:p w:rsidR="00FF224C" w:rsidRDefault="00FF224C" w:rsidP="00FF224C">
      <w:pPr>
        <w:jc w:val="both"/>
        <w:rPr>
          <w:b/>
          <w:sz w:val="28"/>
          <w:szCs w:val="28"/>
          <w:lang w:val="pt-BR"/>
        </w:rPr>
      </w:pPr>
    </w:p>
    <w:p w:rsidR="00FF224C" w:rsidRDefault="00FF224C" w:rsidP="00FF224C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Sr Fabrício Cação de Oliveira RG 33.490.946-6, equipe </w:t>
      </w:r>
      <w:proofErr w:type="spellStart"/>
      <w:r>
        <w:rPr>
          <w:b/>
          <w:sz w:val="28"/>
          <w:szCs w:val="28"/>
          <w:lang w:val="pt-BR"/>
        </w:rPr>
        <w:t>Uniao</w:t>
      </w:r>
      <w:proofErr w:type="spellEnd"/>
      <w:r>
        <w:rPr>
          <w:b/>
          <w:sz w:val="28"/>
          <w:szCs w:val="28"/>
          <w:lang w:val="pt-BR"/>
        </w:rPr>
        <w:t xml:space="preserve"> Deixa Rolar </w:t>
      </w:r>
      <w:proofErr w:type="gramStart"/>
      <w:r>
        <w:rPr>
          <w:b/>
          <w:sz w:val="28"/>
          <w:szCs w:val="28"/>
          <w:lang w:val="pt-BR"/>
        </w:rPr>
        <w:t>F.S ,</w:t>
      </w:r>
      <w:proofErr w:type="gramEnd"/>
      <w:r>
        <w:rPr>
          <w:b/>
          <w:sz w:val="28"/>
          <w:szCs w:val="28"/>
          <w:lang w:val="pt-BR"/>
        </w:rPr>
        <w:t xml:space="preserve"> suspenso um(1) jogo ,expulsão  no jogo contra equipe Consumidores F.S , realizado no dia 6 de abril.Cumprindo a suspensão dia 8 de abril.</w:t>
      </w:r>
    </w:p>
    <w:p w:rsidR="00FF224C" w:rsidRDefault="00FF224C" w:rsidP="00FF224C">
      <w:pPr>
        <w:jc w:val="both"/>
        <w:rPr>
          <w:b/>
          <w:sz w:val="28"/>
          <w:szCs w:val="28"/>
          <w:lang w:val="pt-BR"/>
        </w:rPr>
      </w:pPr>
    </w:p>
    <w:p w:rsidR="00FF224C" w:rsidRDefault="00FF224C" w:rsidP="00FF224C">
      <w:pPr>
        <w:jc w:val="both"/>
        <w:rPr>
          <w:b/>
          <w:sz w:val="22"/>
          <w:szCs w:val="22"/>
          <w:lang w:val="pt-BR"/>
        </w:rPr>
      </w:pPr>
    </w:p>
    <w:p w:rsidR="00FF224C" w:rsidRDefault="00FF224C" w:rsidP="00FF224C">
      <w:pPr>
        <w:jc w:val="both"/>
        <w:rPr>
          <w:b/>
          <w:sz w:val="22"/>
          <w:szCs w:val="22"/>
          <w:lang w:val="pt-BR"/>
        </w:rPr>
      </w:pPr>
    </w:p>
    <w:p w:rsidR="00FF224C" w:rsidRDefault="00FF224C" w:rsidP="00FF224C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250C20" w:rsidRPr="00250C20" w:rsidRDefault="00250C20" w:rsidP="00250C20">
      <w:pPr>
        <w:jc w:val="both"/>
        <w:rPr>
          <w:b/>
          <w:sz w:val="22"/>
          <w:szCs w:val="22"/>
          <w:lang w:val="pt-BR"/>
        </w:rPr>
      </w:pPr>
    </w:p>
    <w:p w:rsidR="00CB70F4" w:rsidRDefault="00CB70F4" w:rsidP="00CB70F4">
      <w:pPr>
        <w:rPr>
          <w:rFonts w:ascii="Arial" w:hAnsi="Arial"/>
          <w:b/>
          <w:i/>
          <w:color w:val="1F497D" w:themeColor="text2"/>
          <w:sz w:val="22"/>
          <w:lang w:val="pt-BR"/>
        </w:rPr>
      </w:pPr>
    </w:p>
    <w:p w:rsidR="00542BD2" w:rsidRPr="00164FB0" w:rsidRDefault="00164FB0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proofErr w:type="spellStart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Cleibe</w:t>
      </w:r>
      <w:proofErr w:type="spellEnd"/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 xml:space="preserve"> João Ferreira</w:t>
      </w:r>
    </w:p>
    <w:p w:rsidR="00542BD2" w:rsidRPr="00164FB0" w:rsidRDefault="00542BD2" w:rsidP="00542BD2">
      <w:pPr>
        <w:jc w:val="center"/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</w:pPr>
      <w:r w:rsidRPr="00164FB0">
        <w:rPr>
          <w:rFonts w:ascii="Arial" w:hAnsi="Arial"/>
          <w:b/>
          <w:i/>
          <w:color w:val="000000" w:themeColor="text1"/>
          <w:sz w:val="28"/>
          <w:szCs w:val="28"/>
          <w:lang w:val="pt-BR"/>
        </w:rPr>
        <w:t>Liga Social Desportiva Regional</w:t>
      </w:r>
    </w:p>
    <w:p w:rsidR="00542BD2" w:rsidRPr="00164FB0" w:rsidRDefault="00542BD2" w:rsidP="00542BD2">
      <w:pPr>
        <w:tabs>
          <w:tab w:val="left" w:pos="2610"/>
        </w:tabs>
        <w:jc w:val="center"/>
        <w:rPr>
          <w:rFonts w:ascii="Arial" w:hAnsi="Arial"/>
          <w:sz w:val="28"/>
          <w:szCs w:val="28"/>
          <w:lang w:val="pt-BR"/>
        </w:rPr>
      </w:pPr>
    </w:p>
    <w:sectPr w:rsidR="00542BD2" w:rsidRPr="00164FB0" w:rsidSect="006B27F4">
      <w:endnotePr>
        <w:numFmt w:val="decimal"/>
        <w:numStart w:val="0"/>
      </w:endnotePr>
      <w:pgSz w:w="12240" w:h="15840"/>
      <w:pgMar w:top="568" w:right="758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54E9A"/>
    <w:rsid w:val="000B39D6"/>
    <w:rsid w:val="000E4363"/>
    <w:rsid w:val="0015505B"/>
    <w:rsid w:val="00155B36"/>
    <w:rsid w:val="00164FB0"/>
    <w:rsid w:val="001F6333"/>
    <w:rsid w:val="0022056D"/>
    <w:rsid w:val="00235D96"/>
    <w:rsid w:val="00250C20"/>
    <w:rsid w:val="00354E9A"/>
    <w:rsid w:val="00423A9D"/>
    <w:rsid w:val="004B1550"/>
    <w:rsid w:val="004C5CB9"/>
    <w:rsid w:val="005044AE"/>
    <w:rsid w:val="00530BCA"/>
    <w:rsid w:val="005409F4"/>
    <w:rsid w:val="00542BD2"/>
    <w:rsid w:val="00562A53"/>
    <w:rsid w:val="005C076B"/>
    <w:rsid w:val="005C10B6"/>
    <w:rsid w:val="00636100"/>
    <w:rsid w:val="00657DFF"/>
    <w:rsid w:val="006B27F4"/>
    <w:rsid w:val="007F23B7"/>
    <w:rsid w:val="008346F5"/>
    <w:rsid w:val="008C063A"/>
    <w:rsid w:val="009748DC"/>
    <w:rsid w:val="00A134B9"/>
    <w:rsid w:val="00A7458D"/>
    <w:rsid w:val="00AE7FF7"/>
    <w:rsid w:val="00B07D0B"/>
    <w:rsid w:val="00BA335B"/>
    <w:rsid w:val="00BD7D25"/>
    <w:rsid w:val="00BF17DD"/>
    <w:rsid w:val="00C71B3F"/>
    <w:rsid w:val="00C85061"/>
    <w:rsid w:val="00CB70F4"/>
    <w:rsid w:val="00CE1B58"/>
    <w:rsid w:val="00DA10C6"/>
    <w:rsid w:val="00E50CA9"/>
    <w:rsid w:val="00E7252D"/>
    <w:rsid w:val="00E8531F"/>
    <w:rsid w:val="00E929F3"/>
    <w:rsid w:val="00EB2E7E"/>
    <w:rsid w:val="00EE6E9D"/>
    <w:rsid w:val="00F43376"/>
    <w:rsid w:val="00FC40D7"/>
    <w:rsid w:val="00FF0391"/>
    <w:rsid w:val="00FF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7F4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tulo1">
    <w:name w:val="heading 1"/>
    <w:basedOn w:val="Normal"/>
    <w:next w:val="Normal"/>
    <w:qFormat/>
    <w:rsid w:val="006B27F4"/>
    <w:pPr>
      <w:keepNext/>
      <w:jc w:val="center"/>
      <w:outlineLvl w:val="0"/>
    </w:pPr>
    <w:rPr>
      <w:rFonts w:ascii="Arial" w:hAnsi="Arial"/>
      <w:b/>
      <w:i/>
      <w:sz w:val="22"/>
      <w:lang w:val="pt-BR"/>
    </w:rPr>
  </w:style>
  <w:style w:type="paragraph" w:styleId="Ttulo2">
    <w:name w:val="heading 2"/>
    <w:basedOn w:val="Normal"/>
    <w:next w:val="Normal"/>
    <w:qFormat/>
    <w:rsid w:val="006B27F4"/>
    <w:pPr>
      <w:keepNext/>
      <w:jc w:val="center"/>
      <w:outlineLvl w:val="1"/>
    </w:pPr>
    <w:rPr>
      <w:rFonts w:ascii="Arial" w:hAnsi="Arial"/>
      <w:sz w:val="24"/>
      <w:lang w:val="pt-BR"/>
    </w:rPr>
  </w:style>
  <w:style w:type="paragraph" w:styleId="Ttulo6">
    <w:name w:val="heading 6"/>
    <w:basedOn w:val="Normal"/>
    <w:next w:val="Normal"/>
    <w:qFormat/>
    <w:rsid w:val="006B27F4"/>
    <w:pPr>
      <w:keepNext/>
      <w:spacing w:line="288" w:lineRule="auto"/>
      <w:outlineLvl w:val="5"/>
    </w:pPr>
    <w:rPr>
      <w:rFonts w:ascii="Tahoma" w:hAnsi="Tahoma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B27F4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6B27F4"/>
    <w:pPr>
      <w:spacing w:before="120" w:after="120"/>
    </w:pPr>
    <w:rPr>
      <w:b/>
    </w:rPr>
  </w:style>
  <w:style w:type="paragraph" w:styleId="Corpodetexto">
    <w:name w:val="Body Text"/>
    <w:basedOn w:val="Normal"/>
    <w:semiHidden/>
    <w:rsid w:val="006B27F4"/>
    <w:pPr>
      <w:jc w:val="both"/>
    </w:pPr>
    <w:rPr>
      <w:rFonts w:ascii="Arial" w:hAnsi="Arial"/>
      <w:sz w:val="24"/>
      <w:lang w:val="pt-BR"/>
    </w:rPr>
  </w:style>
  <w:style w:type="paragraph" w:customStyle="1" w:styleId="Recuodecorpodetexto21">
    <w:name w:val="Recuo de corpo de texto 21"/>
    <w:basedOn w:val="Normal"/>
    <w:rsid w:val="006B27F4"/>
    <w:pPr>
      <w:spacing w:line="288" w:lineRule="auto"/>
      <w:ind w:firstLine="2124"/>
    </w:pPr>
    <w:rPr>
      <w:rFonts w:ascii="Arial" w:hAnsi="Arial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0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                                           LIGA SOCIAL DESPORTIVA REGIONAL</vt:lpstr>
      </vt:variant>
      <vt:variant>
        <vt:i4>0</vt:i4>
      </vt:variant>
    </vt:vector>
  </HeadingPairs>
  <TitlesOfParts>
    <vt:vector size="1" baseType="lpstr">
      <vt:lpstr>                                           LIGA SOCIAL DESPORTIVA REGIONAL</vt:lpstr>
    </vt:vector>
  </TitlesOfParts>
  <Company>sarah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LIGA SOCIAL DESPORTIVA REGIONAL</dc:title>
  <dc:subject/>
  <dc:creator>user</dc:creator>
  <cp:keywords/>
  <dc:description/>
  <cp:lastModifiedBy>PCEL</cp:lastModifiedBy>
  <cp:revision>22</cp:revision>
  <cp:lastPrinted>2010-08-18T15:43:00Z</cp:lastPrinted>
  <dcterms:created xsi:type="dcterms:W3CDTF">2011-03-03T13:52:00Z</dcterms:created>
  <dcterms:modified xsi:type="dcterms:W3CDTF">2011-04-07T04:07:00Z</dcterms:modified>
</cp:coreProperties>
</file>